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C7" w:rsidRDefault="00055AC7" w:rsidP="0005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055AC7" w:rsidRPr="00055AC7" w:rsidRDefault="00055AC7" w:rsidP="00055AC7">
      <w:pPr>
        <w:rPr>
          <w:rFonts w:ascii="Times New Roman" w:hAnsi="Times New Roman" w:cs="Times New Roman"/>
          <w:sz w:val="28"/>
          <w:szCs w:val="28"/>
        </w:rPr>
      </w:pPr>
      <w:r w:rsidRPr="00055AC7">
        <w:rPr>
          <w:rFonts w:ascii="Times New Roman" w:hAnsi="Times New Roman" w:cs="Times New Roman"/>
          <w:sz w:val="28"/>
          <w:szCs w:val="28"/>
        </w:rPr>
        <w:t>07.05.2020г.</w:t>
      </w:r>
    </w:p>
    <w:p w:rsidR="00055AC7" w:rsidRPr="00055AC7" w:rsidRDefault="00055AC7" w:rsidP="00055AC7">
      <w:pPr>
        <w:rPr>
          <w:rFonts w:ascii="Times New Roman" w:hAnsi="Times New Roman" w:cs="Times New Roman"/>
          <w:sz w:val="28"/>
          <w:szCs w:val="28"/>
        </w:rPr>
      </w:pPr>
      <w:r w:rsidRPr="00055AC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055AC7">
        <w:rPr>
          <w:rFonts w:ascii="Times New Roman" w:hAnsi="Times New Roman" w:cs="Times New Roman"/>
          <w:sz w:val="28"/>
          <w:szCs w:val="28"/>
        </w:rPr>
        <w:t>Биогеоценозы</w:t>
      </w:r>
      <w:proofErr w:type="gramStart"/>
      <w:r w:rsidRPr="00055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5AC7">
        <w:rPr>
          <w:rFonts w:ascii="Times New Roman" w:hAnsi="Times New Roman" w:cs="Times New Roman"/>
          <w:sz w:val="28"/>
          <w:szCs w:val="28"/>
        </w:rPr>
        <w:t>экосистемы</w:t>
      </w:r>
      <w:proofErr w:type="spellEnd"/>
      <w:r w:rsidRPr="00055AC7">
        <w:rPr>
          <w:rFonts w:ascii="Times New Roman" w:hAnsi="Times New Roman" w:cs="Times New Roman"/>
          <w:sz w:val="28"/>
          <w:szCs w:val="28"/>
        </w:rPr>
        <w:t xml:space="preserve"> и биосфера.</w:t>
      </w:r>
    </w:p>
    <w:p w:rsidR="00055AC7" w:rsidRPr="00055AC7" w:rsidRDefault="00055AC7" w:rsidP="00055AC7">
      <w:pPr>
        <w:rPr>
          <w:rFonts w:ascii="Times New Roman" w:hAnsi="Times New Roman" w:cs="Times New Roman"/>
          <w:sz w:val="28"/>
          <w:szCs w:val="28"/>
        </w:rPr>
      </w:pPr>
      <w:r w:rsidRPr="00055AC7">
        <w:rPr>
          <w:rFonts w:ascii="Times New Roman" w:hAnsi="Times New Roman" w:cs="Times New Roman"/>
          <w:sz w:val="28"/>
          <w:szCs w:val="28"/>
        </w:rPr>
        <w:t>Урок РЭШ 14.(раздел 11кл).</w:t>
      </w:r>
    </w:p>
    <w:p w:rsidR="00055AC7" w:rsidRPr="00055AC7" w:rsidRDefault="00055AC7" w:rsidP="00055A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AC7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055A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5AC7">
        <w:rPr>
          <w:rFonts w:ascii="Times New Roman" w:hAnsi="Times New Roman" w:cs="Times New Roman"/>
          <w:sz w:val="28"/>
          <w:szCs w:val="28"/>
        </w:rPr>
        <w:t>опросы</w:t>
      </w:r>
      <w:proofErr w:type="spellEnd"/>
      <w:r w:rsidRPr="00055AC7">
        <w:rPr>
          <w:rFonts w:ascii="Times New Roman" w:hAnsi="Times New Roman" w:cs="Times New Roman"/>
          <w:sz w:val="28"/>
          <w:szCs w:val="28"/>
        </w:rPr>
        <w:t xml:space="preserve"> параграфа  устно. Консультация и вопросы на </w:t>
      </w:r>
      <w:proofErr w:type="spellStart"/>
      <w:r w:rsidRPr="00055A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55AC7">
        <w:rPr>
          <w:rFonts w:ascii="Times New Roman" w:hAnsi="Times New Roman" w:cs="Times New Roman"/>
          <w:sz w:val="28"/>
          <w:szCs w:val="28"/>
        </w:rPr>
        <w:t xml:space="preserve"> 89286057369.</w:t>
      </w:r>
    </w:p>
    <w:p w:rsidR="00E32900" w:rsidRPr="00055AC7" w:rsidRDefault="00E32900">
      <w:pPr>
        <w:rPr>
          <w:rFonts w:ascii="Times New Roman" w:hAnsi="Times New Roman" w:cs="Times New Roman"/>
          <w:sz w:val="28"/>
          <w:szCs w:val="28"/>
        </w:rPr>
      </w:pPr>
    </w:p>
    <w:sectPr w:rsidR="00E32900" w:rsidRPr="00055AC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55AC7"/>
    <w:rsid w:val="00055AC7"/>
    <w:rsid w:val="00086FE0"/>
    <w:rsid w:val="000F14F5"/>
    <w:rsid w:val="0021312E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2020-05-11T20:50:00Z</dcterms:created>
  <dcterms:modified xsi:type="dcterms:W3CDTF">2020-05-11T20:51:00Z</dcterms:modified>
</cp:coreProperties>
</file>