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06" w:rsidRDefault="00121206" w:rsidP="00121206">
      <w:pPr>
        <w:pStyle w:val="a3"/>
        <w:shd w:val="clear" w:color="auto" w:fill="FFFFFF"/>
        <w:spacing w:before="372" w:beforeAutospacing="0" w:after="372" w:afterAutospacing="0"/>
        <w:textAlignment w:val="baseline"/>
        <w:rPr>
          <w:rFonts w:ascii="Arial" w:hAnsi="Arial" w:cs="Arial"/>
          <w:color w:val="303030"/>
          <w:sz w:val="35"/>
          <w:szCs w:val="35"/>
        </w:rPr>
      </w:pPr>
      <w:r>
        <w:rPr>
          <w:rFonts w:ascii="Arial" w:hAnsi="Arial" w:cs="Arial"/>
          <w:color w:val="303030"/>
          <w:sz w:val="35"/>
          <w:szCs w:val="35"/>
        </w:rPr>
        <w:t xml:space="preserve">Изменения </w:t>
      </w:r>
      <w:proofErr w:type="gramStart"/>
      <w:r>
        <w:rPr>
          <w:rFonts w:ascii="Arial" w:hAnsi="Arial" w:cs="Arial"/>
          <w:color w:val="303030"/>
          <w:sz w:val="35"/>
          <w:szCs w:val="35"/>
        </w:rPr>
        <w:t>в</w:t>
      </w:r>
      <w:proofErr w:type="gramEnd"/>
      <w:r>
        <w:rPr>
          <w:rFonts w:ascii="Arial" w:hAnsi="Arial" w:cs="Arial"/>
          <w:color w:val="303030"/>
          <w:sz w:val="35"/>
          <w:szCs w:val="35"/>
        </w:rPr>
        <w:t xml:space="preserve"> КИМ ОГЭ 2022 года относительно КИМ ОГЭ 2021 года отсутствуют.</w:t>
      </w:r>
    </w:p>
    <w:p w:rsidR="00121206" w:rsidRDefault="00121206" w:rsidP="001212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35"/>
          <w:szCs w:val="35"/>
        </w:rPr>
      </w:pPr>
      <w:r>
        <w:rPr>
          <w:rFonts w:ascii="Arial" w:hAnsi="Arial" w:cs="Arial"/>
          <w:color w:val="303030"/>
          <w:sz w:val="35"/>
          <w:szCs w:val="35"/>
        </w:rPr>
        <w:t>Читать далее: </w:t>
      </w:r>
      <w:hyperlink r:id="rId4" w:history="1">
        <w:r>
          <w:rPr>
            <w:rStyle w:val="a4"/>
            <w:rFonts w:ascii="Arial" w:hAnsi="Arial" w:cs="Arial"/>
            <w:color w:val="0085CC"/>
            <w:sz w:val="35"/>
            <w:szCs w:val="35"/>
            <w:bdr w:val="none" w:sz="0" w:space="0" w:color="auto" w:frame="1"/>
          </w:rPr>
          <w:t>https://4ege.ru/gia-in-9/62329-demoversii-oge-2022.html</w:t>
        </w:r>
      </w:hyperlink>
    </w:p>
    <w:p w:rsidR="00121206" w:rsidRDefault="00121206" w:rsidP="00121206">
      <w:pPr>
        <w:pStyle w:val="a3"/>
        <w:shd w:val="clear" w:color="auto" w:fill="FFFFFF"/>
        <w:spacing w:before="372" w:beforeAutospacing="0" w:after="372" w:afterAutospacing="0"/>
        <w:textAlignment w:val="baseline"/>
        <w:rPr>
          <w:rFonts w:ascii="Arial" w:hAnsi="Arial" w:cs="Arial"/>
          <w:color w:val="303030"/>
          <w:sz w:val="35"/>
          <w:szCs w:val="35"/>
        </w:rPr>
      </w:pPr>
      <w:r>
        <w:rPr>
          <w:rFonts w:ascii="Arial" w:hAnsi="Arial" w:cs="Arial"/>
          <w:color w:val="303030"/>
          <w:sz w:val="35"/>
          <w:szCs w:val="35"/>
        </w:rPr>
        <w:t> </w:t>
      </w:r>
    </w:p>
    <w:p w:rsidR="004852BB" w:rsidRDefault="004852BB"/>
    <w:sectPr w:rsidR="004852BB" w:rsidSect="004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21206"/>
    <w:rsid w:val="00121206"/>
    <w:rsid w:val="0048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1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gia-in-9/62329-demoversii-oge-20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Krokoz™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2022-03-22T06:56:00Z</dcterms:created>
  <dcterms:modified xsi:type="dcterms:W3CDTF">2022-03-22T06:57:00Z</dcterms:modified>
</cp:coreProperties>
</file>